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41BE" w:rsidRDefault="00BD1709" w:rsidP="00AA41B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A41BE">
        <w:rPr>
          <w:sz w:val="22"/>
          <w:szCs w:val="22"/>
        </w:rPr>
        <w:t>РАСПИСАНИЕ ГРУППЫ 195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591"/>
        <w:gridCol w:w="1824"/>
        <w:gridCol w:w="1824"/>
        <w:gridCol w:w="836"/>
        <w:gridCol w:w="919"/>
        <w:gridCol w:w="847"/>
      </w:tblGrid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 xml:space="preserve">История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Волохова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Бесмертнова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Янцен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Информационные технологии в профессиональной деятельности Стекольщикова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AA41BE" w:rsidRDefault="00BD1709" w:rsidP="00AA41B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A41BE">
        <w:rPr>
          <w:sz w:val="22"/>
          <w:szCs w:val="22"/>
        </w:rPr>
        <w:t>РАСПИСАНИЕ ГРУППЫ 196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066"/>
        <w:gridCol w:w="2133"/>
        <w:gridCol w:w="2040"/>
        <w:gridCol w:w="836"/>
        <w:gridCol w:w="919"/>
        <w:gridCol w:w="847"/>
      </w:tblGrid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Бесмертнова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Курсовая работа 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Курсовая работа 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AA41BE" w:rsidRDefault="00BD1709" w:rsidP="00AA41B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A41BE">
        <w:rPr>
          <w:sz w:val="22"/>
          <w:szCs w:val="22"/>
        </w:rPr>
        <w:t>РАСПИСАНИЕ ГРУППЫ 290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993"/>
        <w:gridCol w:w="898"/>
        <w:gridCol w:w="2348"/>
        <w:gridCol w:w="836"/>
        <w:gridCol w:w="919"/>
        <w:gridCol w:w="847"/>
      </w:tblGrid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Янцен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AA41BE" w:rsidRDefault="00BD1709" w:rsidP="00AA41B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A41BE">
        <w:rPr>
          <w:sz w:val="22"/>
          <w:szCs w:val="22"/>
        </w:rPr>
        <w:t>РАСПИСАНИЕ ГРУППЫ 320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1560"/>
        <w:gridCol w:w="1411"/>
        <w:gridCol w:w="1410"/>
        <w:gridCol w:w="1560"/>
        <w:gridCol w:w="1560"/>
        <w:gridCol w:w="1411"/>
      </w:tblGrid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туроператорской деятельности Иванов Ю.М.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туроператорской деятельности Иванов Ю.М.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информационн</w:t>
            </w:r>
            <w:proofErr w:type="gramStart"/>
            <w:r w:rsidRPr="00AA41BE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AA41BE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экскурсионнной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деятельности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Скрипова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Т.В.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туроператорской деятельности Иванов Ю.М.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информационн</w:t>
            </w:r>
            <w:proofErr w:type="gramStart"/>
            <w:r w:rsidRPr="00AA41BE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AA41BE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экскурсионнной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деятельности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Скрипова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туроператорской деятельности Иванов Ю.М.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информационн</w:t>
            </w:r>
            <w:proofErr w:type="gramStart"/>
            <w:r w:rsidRPr="00AA41BE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AA41BE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экскурсионнной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деятельности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Скрипова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Т.В.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 xml:space="preserve">Иностранный язык (второй) Драгунова Е.А.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Чекалёва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 xml:space="preserve">Иностранный язык (второй) Драгунова Е.А.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Чекалёва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Т.Н.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 xml:space="preserve">Иностранный язык (второй) Драгунова Е.А.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Чекалёва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Т.Н.</w:t>
            </w:r>
          </w:p>
        </w:tc>
      </w:tr>
    </w:tbl>
    <w:p w:rsidR="00000000" w:rsidRPr="00AA41BE" w:rsidRDefault="00BD1709" w:rsidP="00AA41B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A41BE">
        <w:rPr>
          <w:sz w:val="22"/>
          <w:szCs w:val="22"/>
        </w:rPr>
        <w:t>РАСПИСАНИЕ ГРУППЫ 321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1459"/>
        <w:gridCol w:w="1459"/>
        <w:gridCol w:w="1459"/>
        <w:gridCol w:w="1540"/>
        <w:gridCol w:w="1540"/>
        <w:gridCol w:w="1459"/>
      </w:tblGrid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География туризма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информационн</w:t>
            </w:r>
            <w:proofErr w:type="gramStart"/>
            <w:r w:rsidRPr="00AA41BE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AA41BE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экскурсионнной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деятельности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Скрипова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География туризма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Курсовая работа 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География туризма Недосвитий Н.В.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География туризма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География туризма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Управление деятельностью функционального подразделения Яковлев И.П.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Курсовая работа Технология и организация туроператорской деятельности Недосвитий Н.В.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Курсовая работа 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Курсовая работа Технология и организация туроператорской деятельности Недосвитий Н.В.</w:t>
            </w:r>
          </w:p>
        </w:tc>
      </w:tr>
    </w:tbl>
    <w:p w:rsidR="00000000" w:rsidRPr="00AA41BE" w:rsidRDefault="00BD1709" w:rsidP="00AA41B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A41BE">
        <w:rPr>
          <w:sz w:val="22"/>
          <w:szCs w:val="22"/>
        </w:rPr>
        <w:t xml:space="preserve">РАСПИСАНИЕ ГРУППЫ 322 неделя </w:t>
      </w:r>
      <w:r w:rsidRPr="00AA41BE">
        <w:rPr>
          <w:sz w:val="22"/>
          <w:szCs w:val="22"/>
        </w:rPr>
        <w:t>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5"/>
        <w:gridCol w:w="1562"/>
        <w:gridCol w:w="1480"/>
        <w:gridCol w:w="1412"/>
        <w:gridCol w:w="1562"/>
        <w:gridCol w:w="1480"/>
        <w:gridCol w:w="1414"/>
      </w:tblGrid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41BE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Курсовая работа 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 xml:space="preserve">Иностранный язык (второй)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Чекалёва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 xml:space="preserve">Иностранный язык (второй)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Чекалёва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Т.Н.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Курсовая работа 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 xml:space="preserve">Иностранный язык (второй)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Чекалёва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География туризма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География туризма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География туризма Недосвитий Н.В.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География туризма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информационн</w:t>
            </w:r>
            <w:proofErr w:type="gramStart"/>
            <w:r w:rsidRPr="00AA41BE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AA41BE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экскурсионнной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деятельности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Скрипова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Т.В.</w:t>
            </w:r>
          </w:p>
        </w:tc>
      </w:tr>
      <w:tr w:rsidR="00715985" w:rsidRPr="00AA41BE" w:rsidTr="007159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Курсовая работа 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География туризма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География туризма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85" w:rsidRPr="00AA41BE" w:rsidRDefault="00715985" w:rsidP="00AA41BE">
            <w:pPr>
              <w:rPr>
                <w:rFonts w:eastAsia="Times New Roman"/>
                <w:sz w:val="22"/>
                <w:szCs w:val="22"/>
              </w:rPr>
            </w:pPr>
            <w:r w:rsidRPr="00AA41BE">
              <w:rPr>
                <w:rFonts w:eastAsia="Times New Roman"/>
                <w:sz w:val="22"/>
                <w:szCs w:val="22"/>
              </w:rPr>
              <w:t>Технология и организация информационн</w:t>
            </w:r>
            <w:proofErr w:type="gramStart"/>
            <w:r w:rsidRPr="00AA41BE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AA41BE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экскурсионнной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деятельности </w:t>
            </w:r>
            <w:proofErr w:type="spellStart"/>
            <w:r w:rsidRPr="00AA41BE">
              <w:rPr>
                <w:rFonts w:eastAsia="Times New Roman"/>
                <w:sz w:val="22"/>
                <w:szCs w:val="22"/>
              </w:rPr>
              <w:t>Скрипова</w:t>
            </w:r>
            <w:proofErr w:type="spellEnd"/>
            <w:r w:rsidRPr="00AA41BE">
              <w:rPr>
                <w:rFonts w:eastAsia="Times New Roman"/>
                <w:sz w:val="22"/>
                <w:szCs w:val="22"/>
              </w:rPr>
              <w:t xml:space="preserve"> Т.В.</w:t>
            </w:r>
          </w:p>
        </w:tc>
      </w:tr>
    </w:tbl>
    <w:p w:rsidR="00BD1709" w:rsidRPr="00AA41BE" w:rsidRDefault="00BD1709" w:rsidP="00AA41BE">
      <w:pPr>
        <w:rPr>
          <w:rFonts w:eastAsia="Times New Roman"/>
          <w:sz w:val="22"/>
          <w:szCs w:val="22"/>
        </w:rPr>
      </w:pPr>
    </w:p>
    <w:sectPr w:rsidR="00BD1709" w:rsidRPr="00AA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noPunctuationKerning/>
  <w:characterSpacingControl w:val="doNotCompress"/>
  <w:compat/>
  <w:rsids>
    <w:rsidRoot w:val="00FD2CC6"/>
    <w:rsid w:val="004A7793"/>
    <w:rsid w:val="00715985"/>
    <w:rsid w:val="008D0E52"/>
    <w:rsid w:val="00AA41BE"/>
    <w:rsid w:val="00BD1709"/>
    <w:rsid w:val="00FD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</vt:lpstr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3</cp:revision>
  <dcterms:created xsi:type="dcterms:W3CDTF">2018-06-22T08:59:00Z</dcterms:created>
  <dcterms:modified xsi:type="dcterms:W3CDTF">2018-06-22T09:00:00Z</dcterms:modified>
</cp:coreProperties>
</file>